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28" w:rsidRDefault="009452D6">
      <w:pPr>
        <w:shd w:val="clear" w:color="auto" w:fill="FFFFFF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color w:val="555555"/>
          <w:sz w:val="26"/>
          <w:szCs w:val="26"/>
        </w:rPr>
        <w:t>LIFE Jövőnk Kertje projekt közösségi ellenállóképességi program</w:t>
      </w:r>
    </w:p>
    <w:p w:rsidR="00EE7628" w:rsidRDefault="009452D6">
      <w:pPr>
        <w:pStyle w:val="Heading2"/>
        <w:jc w:val="both"/>
        <w:rPr>
          <w:rFonts w:ascii="Libre Baskerville" w:eastAsia="Libre Baskerville" w:hAnsi="Libre Baskerville" w:cs="Libre Baskerville"/>
        </w:rPr>
      </w:pPr>
      <w:bookmarkStart w:id="0" w:name="_heading=h.17dp8vu" w:colFirst="0" w:colLast="0"/>
      <w:bookmarkEnd w:id="0"/>
      <w:r>
        <w:rPr>
          <w:rFonts w:ascii="Libre Baskerville" w:eastAsia="Libre Baskerville" w:hAnsi="Libre Baskerville" w:cs="Libre Baskerville"/>
        </w:rPr>
        <w:t>Pályázati űrlap - jelentkezési lap</w:t>
      </w:r>
    </w:p>
    <w:p w:rsidR="00EE7628" w:rsidRDefault="009452D6">
      <w:pPr>
        <w:pStyle w:val="Heading3"/>
        <w:jc w:val="both"/>
        <w:rPr>
          <w:rFonts w:ascii="Libre Baskerville" w:eastAsia="Libre Baskerville" w:hAnsi="Libre Baskerville" w:cs="Libre Baskerville"/>
        </w:rPr>
      </w:pPr>
      <w:bookmarkStart w:id="1" w:name="_heading=h.3rdcrjn" w:colFirst="0" w:colLast="0"/>
      <w:bookmarkEnd w:id="1"/>
      <w:r>
        <w:rPr>
          <w:rFonts w:ascii="Libre Baskerville" w:eastAsia="Libre Baskerville" w:hAnsi="Libre Baskerville" w:cs="Libre Baskerville"/>
        </w:rPr>
        <w:t>Alapadatok</w:t>
      </w:r>
    </w:p>
    <w:p w:rsidR="00EE7628" w:rsidRDefault="009452D6">
      <w:pPr>
        <w:numPr>
          <w:ilvl w:val="0"/>
          <w:numId w:val="8"/>
        </w:num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Pályázó teljes neve:</w:t>
      </w:r>
    </w:p>
    <w:p w:rsidR="00EE7628" w:rsidRDefault="00EE7628">
      <w:pPr>
        <w:spacing w:line="360" w:lineRule="auto"/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8"/>
        </w:num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Pályázó állandó lakcíme (amennyiben Püspökszilágyon ideiglenes lakcímmel rendelkezik, úgy ideiglenes lakcímét is): </w:t>
      </w:r>
    </w:p>
    <w:p w:rsidR="00EE7628" w:rsidRDefault="00EE7628">
      <w:p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8"/>
        </w:num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Születési dátuma: </w:t>
      </w:r>
    </w:p>
    <w:p w:rsidR="00EE7628" w:rsidRDefault="00EE7628">
      <w:p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8"/>
        </w:num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Rendelkezik kerttel / megművelhető földterülettel? Ha igen, </w:t>
      </w:r>
      <w:proofErr w:type="spellStart"/>
      <w:r>
        <w:rPr>
          <w:rFonts w:ascii="Libre Baskerville" w:eastAsia="Libre Baskerville" w:hAnsi="Libre Baskerville" w:cs="Libre Baskerville"/>
          <w:sz w:val="20"/>
          <w:szCs w:val="20"/>
        </w:rPr>
        <w:t>kb</w:t>
      </w:r>
      <w:proofErr w:type="spellEnd"/>
      <w:r>
        <w:rPr>
          <w:rFonts w:ascii="Libre Baskerville" w:eastAsia="Libre Baskerville" w:hAnsi="Libre Baskerville" w:cs="Libre Baskerville"/>
          <w:sz w:val="20"/>
          <w:szCs w:val="20"/>
        </w:rPr>
        <w:t xml:space="preserve"> mekkora méret (m</w:t>
      </w:r>
      <w:r>
        <w:rPr>
          <w:rFonts w:ascii="Libre Baskerville" w:eastAsia="Libre Baskerville" w:hAnsi="Libre Baskerville" w:cs="Libre Baskerville"/>
          <w:sz w:val="20"/>
          <w:szCs w:val="20"/>
          <w:vertAlign w:val="superscript"/>
        </w:rPr>
        <w:t xml:space="preserve">2 </w:t>
      </w:r>
      <w:r>
        <w:rPr>
          <w:rFonts w:ascii="Libre Baskerville" w:eastAsia="Libre Baskerville" w:hAnsi="Libre Baskerville" w:cs="Libre Baskerville"/>
          <w:sz w:val="20"/>
          <w:szCs w:val="20"/>
        </w:rPr>
        <w:t>vagy ha mértékegységben)?</w:t>
      </w:r>
    </w:p>
    <w:p w:rsidR="00EE7628" w:rsidRDefault="00EE7628">
      <w:pPr>
        <w:spacing w:line="360" w:lineRule="auto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pStyle w:val="Heading3"/>
        <w:jc w:val="both"/>
        <w:rPr>
          <w:rFonts w:ascii="Libre Baskerville" w:eastAsia="Libre Baskerville" w:hAnsi="Libre Baskerville" w:cs="Libre Baskerville"/>
        </w:rPr>
      </w:pPr>
      <w:bookmarkStart w:id="2" w:name="_heading=h.26in1rg" w:colFirst="0" w:colLast="0"/>
      <w:bookmarkEnd w:id="2"/>
      <w:r>
        <w:rPr>
          <w:rFonts w:ascii="Libre Baskerville" w:eastAsia="Libre Baskerville" w:hAnsi="Libre Baskerville" w:cs="Libre Baskerville"/>
        </w:rPr>
        <w:t>Pályázó ré</w:t>
      </w:r>
      <w:r>
        <w:rPr>
          <w:rFonts w:ascii="Libre Baskerville" w:eastAsia="Libre Baskerville" w:hAnsi="Libre Baskerville" w:cs="Libre Baskerville"/>
        </w:rPr>
        <w:t>szvételi motivációja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5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Miért szeretne részt venni a programban? (3-5 mondat)</w:t>
      </w: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5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Az ökologikus kertészkedés és ökologikus háztartási gyakorlatok vagy a klímaadaptációs képességeinek terén milyen fejlődési lehetőségeket lát maga előtt, mely részterületen szeretnének fejlődni (pl. zöldségtermesztés, gyümölcstermesztés, tartósítás, hullad</w:t>
      </w:r>
      <w:r>
        <w:rPr>
          <w:rFonts w:ascii="Libre Baskerville" w:eastAsia="Libre Baskerville" w:hAnsi="Libre Baskerville" w:cs="Libre Baskerville"/>
          <w:sz w:val="20"/>
          <w:szCs w:val="20"/>
        </w:rPr>
        <w:t>ékmentesség, kovászolás, háztartási vegyszerek kiváltása, stb...)? (3-5 mondat)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5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lastRenderedPageBreak/>
        <w:t>Honnan hová szeretnének eljutni az egyéves mentorprogram végére? (2-3 mondat)</w:t>
      </w: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5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Mely területeken van szüksége szaktudásra, eszközökre? Mely területeken vár el elő</w:t>
      </w:r>
      <w:r>
        <w:rPr>
          <w:rFonts w:ascii="Libre Baskerville" w:eastAsia="Libre Baskerville" w:hAnsi="Libre Baskerville" w:cs="Libre Baskerville"/>
          <w:sz w:val="20"/>
          <w:szCs w:val="20"/>
        </w:rPr>
        <w:t>nyös változásokat a programban való részvétele által? (A megfelelő aláhúzandó, több válaszlehetőség is lehetséges)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1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kertészkedés</w:t>
      </w:r>
    </w:p>
    <w:p w:rsidR="00EE7628" w:rsidRDefault="009452D6">
      <w:pPr>
        <w:numPr>
          <w:ilvl w:val="0"/>
          <w:numId w:val="1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vízgazdálkodás</w:t>
      </w:r>
    </w:p>
    <w:p w:rsidR="00EE7628" w:rsidRDefault="009452D6">
      <w:pPr>
        <w:numPr>
          <w:ilvl w:val="0"/>
          <w:numId w:val="1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hulladékmentes háztartás</w:t>
      </w:r>
    </w:p>
    <w:p w:rsidR="00EE7628" w:rsidRDefault="009452D6">
      <w:pPr>
        <w:numPr>
          <w:ilvl w:val="0"/>
          <w:numId w:val="1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tartósítás / </w:t>
      </w:r>
      <w:proofErr w:type="spellStart"/>
      <w:r>
        <w:rPr>
          <w:rFonts w:ascii="Libre Baskerville" w:eastAsia="Libre Baskerville" w:hAnsi="Libre Baskerville" w:cs="Libre Baskerville"/>
          <w:sz w:val="20"/>
          <w:szCs w:val="20"/>
        </w:rPr>
        <w:t>fermantálás</w:t>
      </w:r>
      <w:proofErr w:type="spellEnd"/>
    </w:p>
    <w:p w:rsidR="00EE7628" w:rsidRDefault="009452D6">
      <w:pPr>
        <w:numPr>
          <w:ilvl w:val="0"/>
          <w:numId w:val="1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komposztálás</w:t>
      </w:r>
    </w:p>
    <w:p w:rsidR="00EE7628" w:rsidRDefault="009452D6">
      <w:pPr>
        <w:numPr>
          <w:ilvl w:val="0"/>
          <w:numId w:val="1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egyéb, éspedig: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5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Kérem válasszon az alábbiak közül: Inkább saját háztartását zöldítené, a háztartásában élőkkel egyetértésben, VAGY inkább az újonnan létesülő püspökszilágyi </w:t>
      </w:r>
      <w:proofErr w:type="spellStart"/>
      <w:r>
        <w:rPr>
          <w:rFonts w:ascii="Libre Baskerville" w:eastAsia="Libre Baskerville" w:hAnsi="Libre Baskerville" w:cs="Libre Baskerville"/>
          <w:sz w:val="20"/>
          <w:szCs w:val="20"/>
        </w:rPr>
        <w:t>ökogazdaság</w:t>
      </w:r>
      <w:proofErr w:type="spellEnd"/>
      <w:r>
        <w:rPr>
          <w:rFonts w:ascii="Libre Baskerville" w:eastAsia="Libre Baskerville" w:hAnsi="Libre Baskerville" w:cs="Libre Baskerville"/>
          <w:sz w:val="20"/>
          <w:szCs w:val="20"/>
        </w:rPr>
        <w:t xml:space="preserve"> indítását / a települési közösség más színtereit (szomszédok, közösségi zöld területek)</w:t>
      </w:r>
      <w:r>
        <w:rPr>
          <w:rFonts w:ascii="Libre Baskerville" w:eastAsia="Libre Baskerville" w:hAnsi="Libre Baskerville" w:cs="Libre Baskerville"/>
          <w:sz w:val="20"/>
          <w:szCs w:val="20"/>
        </w:rPr>
        <w:t xml:space="preserve"> segítené munkájával? (A megfelelő aláhúzandó, </w:t>
      </w:r>
      <w:r>
        <w:rPr>
          <w:rFonts w:ascii="Libre Baskerville" w:eastAsia="Libre Baskerville" w:hAnsi="Libre Baskerville" w:cs="Libre Baskerville"/>
          <w:sz w:val="20"/>
          <w:szCs w:val="20"/>
          <w:u w:val="single"/>
        </w:rPr>
        <w:t>csak az egyik lehetőség választható</w:t>
      </w:r>
      <w:r>
        <w:rPr>
          <w:rFonts w:ascii="Libre Baskerville" w:eastAsia="Libre Baskerville" w:hAnsi="Libre Baskerville" w:cs="Libre Baskerville"/>
          <w:sz w:val="20"/>
          <w:szCs w:val="20"/>
        </w:rPr>
        <w:t>!)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6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Saját háztartás</w:t>
      </w:r>
    </w:p>
    <w:p w:rsidR="00EE7628" w:rsidRDefault="009452D6">
      <w:pPr>
        <w:numPr>
          <w:ilvl w:val="0"/>
          <w:numId w:val="6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proofErr w:type="spellStart"/>
      <w:r>
        <w:rPr>
          <w:rFonts w:ascii="Libre Baskerville" w:eastAsia="Libre Baskerville" w:hAnsi="Libre Baskerville" w:cs="Libre Baskerville"/>
          <w:sz w:val="20"/>
          <w:szCs w:val="20"/>
        </w:rPr>
        <w:t>Ökogazdaság</w:t>
      </w:r>
      <w:proofErr w:type="spellEnd"/>
      <w:r>
        <w:rPr>
          <w:rFonts w:ascii="Libre Baskerville" w:eastAsia="Libre Baskerville" w:hAnsi="Libre Baskerville" w:cs="Libre Baskerville"/>
          <w:sz w:val="20"/>
          <w:szCs w:val="20"/>
        </w:rPr>
        <w:t xml:space="preserve"> és / vagy falu más közösségi terei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pStyle w:val="Heading3"/>
        <w:jc w:val="both"/>
        <w:rPr>
          <w:rFonts w:ascii="Libre Baskerville" w:eastAsia="Libre Baskerville" w:hAnsi="Libre Baskerville" w:cs="Libre Baskerville"/>
        </w:rPr>
      </w:pPr>
      <w:bookmarkStart w:id="3" w:name="_heading=h.lnxbz9" w:colFirst="0" w:colLast="0"/>
      <w:bookmarkEnd w:id="3"/>
      <w:r>
        <w:rPr>
          <w:rFonts w:ascii="Libre Baskerville" w:eastAsia="Libre Baskerville" w:hAnsi="Libre Baskerville" w:cs="Libre Baskerville"/>
        </w:rPr>
        <w:t>A pályázó programban való részvételre fordítható kapacitása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7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Havi hány óra </w:t>
      </w:r>
      <w:proofErr w:type="spellStart"/>
      <w:r>
        <w:rPr>
          <w:rFonts w:ascii="Libre Baskerville" w:eastAsia="Libre Baskerville" w:hAnsi="Libre Baskerville" w:cs="Libre Baskerville"/>
          <w:sz w:val="20"/>
          <w:szCs w:val="20"/>
        </w:rPr>
        <w:t>elköteleződést</w:t>
      </w:r>
      <w:proofErr w:type="spellEnd"/>
      <w:r>
        <w:rPr>
          <w:rFonts w:ascii="Libre Baskerville" w:eastAsia="Libre Baskerville" w:hAnsi="Libre Baskerville" w:cs="Libre Baskerville"/>
          <w:sz w:val="20"/>
          <w:szCs w:val="20"/>
        </w:rPr>
        <w:t xml:space="preserve"> tud vállalni a programban való részvételre? (Húzza alá a megfelelőt, </w:t>
      </w:r>
      <w:r>
        <w:rPr>
          <w:rFonts w:ascii="Libre Baskerville" w:eastAsia="Libre Baskerville" w:hAnsi="Libre Baskerville" w:cs="Libre Baskerville"/>
          <w:sz w:val="20"/>
          <w:szCs w:val="20"/>
          <w:u w:val="single"/>
        </w:rPr>
        <w:t>csak az egyik lehetőség választható</w:t>
      </w:r>
      <w:r>
        <w:rPr>
          <w:rFonts w:ascii="Libre Baskerville" w:eastAsia="Libre Baskerville" w:hAnsi="Libre Baskerville" w:cs="Libre Baskerville"/>
          <w:sz w:val="20"/>
          <w:szCs w:val="20"/>
        </w:rPr>
        <w:t>!)</w:t>
      </w:r>
    </w:p>
    <w:p w:rsidR="00EE7628" w:rsidRDefault="00EE7628">
      <w:pPr>
        <w:ind w:left="720"/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2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Havi 5-10 óra</w:t>
      </w:r>
    </w:p>
    <w:p w:rsidR="00EE7628" w:rsidRDefault="009452D6">
      <w:pPr>
        <w:numPr>
          <w:ilvl w:val="0"/>
          <w:numId w:val="2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Havi 10-20 óra</w:t>
      </w:r>
    </w:p>
    <w:p w:rsidR="00EE7628" w:rsidRDefault="009452D6">
      <w:pPr>
        <w:numPr>
          <w:ilvl w:val="0"/>
          <w:numId w:val="2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Havi 20 óránál több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7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Vállalja-e, hogy a program első 12 hónapos szakaszát követően tapasztalatait megosztja a következő körben kiválasztott résztvevőkkel (várhatóan 2026 tavaszától) (Húzza alá a megfelelőt,</w:t>
      </w:r>
      <w:r>
        <w:rPr>
          <w:rFonts w:ascii="Libre Baskerville" w:eastAsia="Libre Baskerville" w:hAnsi="Libre Baskerville" w:cs="Libre Baskerville"/>
          <w:sz w:val="20"/>
          <w:szCs w:val="20"/>
          <w:u w:val="single"/>
        </w:rPr>
        <w:t xml:space="preserve"> csak az egyik lehetőség választható!</w:t>
      </w:r>
      <w:r>
        <w:rPr>
          <w:rFonts w:ascii="Libre Baskerville" w:eastAsia="Libre Baskerville" w:hAnsi="Libre Baskerville" w:cs="Libre Baskerville"/>
          <w:sz w:val="20"/>
          <w:szCs w:val="20"/>
        </w:rPr>
        <w:t>)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3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Igen</w:t>
      </w:r>
    </w:p>
    <w:p w:rsidR="00EE7628" w:rsidRDefault="009452D6">
      <w:pPr>
        <w:numPr>
          <w:ilvl w:val="0"/>
          <w:numId w:val="3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Nem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7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lastRenderedPageBreak/>
        <w:t>Milyen kommunikációs</w:t>
      </w:r>
      <w:r>
        <w:rPr>
          <w:rFonts w:ascii="Libre Baskerville" w:eastAsia="Libre Baskerville" w:hAnsi="Libre Baskerville" w:cs="Libre Baskerville"/>
          <w:sz w:val="20"/>
          <w:szCs w:val="20"/>
        </w:rPr>
        <w:t xml:space="preserve"> csatornákon vállalja, hogy a program 12 hónapos időtartama alatt a tapasztalatait megosztja a környezetével? (Húzza alá a megfelelőt! Több válasz is aláhúzható.)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EE7628" w:rsidRDefault="009452D6">
      <w:pPr>
        <w:numPr>
          <w:ilvl w:val="0"/>
          <w:numId w:val="4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Személyes beszélgetések</w:t>
      </w:r>
    </w:p>
    <w:p w:rsidR="00EE7628" w:rsidRDefault="009452D6">
      <w:pPr>
        <w:numPr>
          <w:ilvl w:val="0"/>
          <w:numId w:val="4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>Közösségi média</w:t>
      </w:r>
    </w:p>
    <w:p w:rsidR="00EE7628" w:rsidRDefault="009452D6">
      <w:pPr>
        <w:numPr>
          <w:ilvl w:val="0"/>
          <w:numId w:val="4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Önkormányzat által szervezett közösségi eseményeken </w:t>
      </w:r>
      <w:proofErr w:type="spellStart"/>
      <w:r>
        <w:rPr>
          <w:rFonts w:ascii="Libre Baskerville" w:eastAsia="Libre Baskerville" w:hAnsi="Libre Baskerville" w:cs="Libre Baskerville"/>
          <w:sz w:val="20"/>
          <w:szCs w:val="20"/>
        </w:rPr>
        <w:t>standolás</w:t>
      </w:r>
      <w:proofErr w:type="spellEnd"/>
    </w:p>
    <w:p w:rsidR="00EE7628" w:rsidRDefault="009452D6">
      <w:pPr>
        <w:numPr>
          <w:ilvl w:val="0"/>
          <w:numId w:val="4"/>
        </w:num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sz w:val="20"/>
          <w:szCs w:val="20"/>
        </w:rPr>
        <w:t xml:space="preserve">Egyéb, éspedig: </w:t>
      </w:r>
    </w:p>
    <w:p w:rsidR="00EE7628" w:rsidRDefault="00EE7628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b/>
          <w:sz w:val="20"/>
          <w:szCs w:val="20"/>
        </w:rPr>
      </w:pPr>
    </w:p>
    <w:p w:rsidR="001E3A49" w:rsidRDefault="001E3A49">
      <w:pPr>
        <w:jc w:val="both"/>
        <w:rPr>
          <w:rFonts w:ascii="Libre Baskerville" w:eastAsia="Libre Baskerville" w:hAnsi="Libre Baskerville" w:cs="Libre Baskerville"/>
          <w:b/>
          <w:sz w:val="20"/>
          <w:szCs w:val="20"/>
        </w:rPr>
      </w:pPr>
    </w:p>
    <w:p w:rsidR="00EE7628" w:rsidRDefault="009452D6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bookmarkStart w:id="4" w:name="_GoBack"/>
      <w:bookmarkEnd w:id="4"/>
      <w:r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A pályázatokat a </w:t>
      </w:r>
      <w:hyperlink r:id="rId8">
        <w:r>
          <w:rPr>
            <w:rFonts w:ascii="Libre Baskerville" w:eastAsia="Libre Baskerville" w:hAnsi="Libre Baskerville" w:cs="Libre Baskerville"/>
            <w:b/>
            <w:color w:val="1155CC"/>
            <w:sz w:val="20"/>
            <w:szCs w:val="20"/>
            <w:u w:val="single"/>
          </w:rPr>
          <w:t>polgarmester@puspokszilagy.hu</w:t>
        </w:r>
      </w:hyperlink>
      <w:r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címre várjuk, másolatba kérjük tegye be az </w:t>
      </w:r>
      <w:hyperlink r:id="rId9">
        <w:r>
          <w:rPr>
            <w:rFonts w:ascii="Libre Baskerville" w:eastAsia="Libre Baskerville" w:hAnsi="Libre Baskerville" w:cs="Libre Baskerville"/>
            <w:b/>
            <w:color w:val="1155CC"/>
            <w:sz w:val="20"/>
            <w:szCs w:val="20"/>
            <w:u w:val="single"/>
          </w:rPr>
          <w:t>anna@magosvolgy.hu</w:t>
        </w:r>
      </w:hyperlink>
      <w:r>
        <w:rPr>
          <w:rFonts w:ascii="Libre Baskerville" w:eastAsia="Libre Baskerville" w:hAnsi="Libre Baskerville" w:cs="Libre Baskerville"/>
          <w:b/>
          <w:sz w:val="20"/>
          <w:szCs w:val="20"/>
        </w:rPr>
        <w:t xml:space="preserve"> e-mail címet is</w:t>
      </w:r>
      <w:r>
        <w:rPr>
          <w:rFonts w:ascii="Libre Baskerville" w:eastAsia="Libre Baskerville" w:hAnsi="Libre Baskerville" w:cs="Libre Baskerville"/>
          <w:sz w:val="20"/>
          <w:szCs w:val="20"/>
        </w:rPr>
        <w:t xml:space="preserve">. </w:t>
      </w:r>
    </w:p>
    <w:p w:rsidR="00EE7628" w:rsidRDefault="009452D6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sz w:val="20"/>
          <w:szCs w:val="20"/>
        </w:rPr>
        <w:t>Az e-mail tárgyában szerepeljen, az, hogy “Jövőnk Kertje”.</w:t>
      </w:r>
      <w:r>
        <w:rPr>
          <w:rFonts w:ascii="Libre Baskerville" w:eastAsia="Libre Baskerville" w:hAnsi="Libre Baskerville" w:cs="Libre Baskerville"/>
          <w:sz w:val="20"/>
          <w:szCs w:val="20"/>
        </w:rPr>
        <w:t xml:space="preserve"> A kitöltött pályázati űrlap személyesen, nyomtatott formában is leadható a Polgármesteri Hivatal épületében. A borítékon szerepeljen: “Jövőnk Kertje” és a pályázó neve.</w:t>
      </w:r>
    </w:p>
    <w:p w:rsidR="00EE7628" w:rsidRDefault="009452D6">
      <w:pPr>
        <w:jc w:val="both"/>
        <w:rPr>
          <w:rFonts w:ascii="Libre Baskerville" w:eastAsia="Libre Baskerville" w:hAnsi="Libre Baskerville" w:cs="Libre Baskerville"/>
          <w:sz w:val="20"/>
          <w:szCs w:val="20"/>
        </w:rPr>
      </w:pPr>
      <w:r>
        <w:rPr>
          <w:rFonts w:ascii="Libre Baskerville" w:eastAsia="Libre Baskerville" w:hAnsi="Libre Baskerville" w:cs="Libre Baskerville"/>
          <w:b/>
          <w:sz w:val="20"/>
          <w:szCs w:val="20"/>
        </w:rPr>
        <w:t>A pályázat benyújtásának hat</w:t>
      </w:r>
      <w:r>
        <w:rPr>
          <w:rFonts w:ascii="Libre Baskerville" w:eastAsia="Libre Baskerville" w:hAnsi="Libre Baskerville" w:cs="Libre Baskerville"/>
          <w:b/>
          <w:sz w:val="20"/>
          <w:szCs w:val="20"/>
        </w:rPr>
        <w:t>árideje: 2025. március 31.</w:t>
      </w:r>
    </w:p>
    <w:sectPr w:rsidR="00EE7628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D6" w:rsidRDefault="009452D6">
      <w:pPr>
        <w:spacing w:line="240" w:lineRule="auto"/>
      </w:pPr>
      <w:r>
        <w:separator/>
      </w:r>
    </w:p>
  </w:endnote>
  <w:endnote w:type="continuationSeparator" w:id="0">
    <w:p w:rsidR="009452D6" w:rsidRDefault="00945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D6" w:rsidRDefault="009452D6">
      <w:pPr>
        <w:spacing w:line="240" w:lineRule="auto"/>
      </w:pPr>
      <w:r>
        <w:separator/>
      </w:r>
    </w:p>
  </w:footnote>
  <w:footnote w:type="continuationSeparator" w:id="0">
    <w:p w:rsidR="009452D6" w:rsidRDefault="00945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628" w:rsidRDefault="009452D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4424680</wp:posOffset>
          </wp:positionH>
          <wp:positionV relativeFrom="margin">
            <wp:posOffset>-766443</wp:posOffset>
          </wp:positionV>
          <wp:extent cx="789940" cy="55562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940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3655695</wp:posOffset>
          </wp:positionH>
          <wp:positionV relativeFrom="margin">
            <wp:posOffset>-765808</wp:posOffset>
          </wp:positionV>
          <wp:extent cx="768985" cy="55943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85" cy="559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ibre Baskerville" w:eastAsia="Libre Baskerville" w:hAnsi="Libre Baskerville" w:cs="Libre Baskerville"/>
        <w:color w:val="222222"/>
        <w:sz w:val="20"/>
        <w:szCs w:val="20"/>
      </w:rPr>
      <w:t xml:space="preserve">Project: 101114394 - LIFE22-CCA-HU-LIFE </w:t>
    </w:r>
    <w:proofErr w:type="spellStart"/>
    <w:r>
      <w:rPr>
        <w:rFonts w:ascii="Libre Baskerville" w:eastAsia="Libre Baskerville" w:hAnsi="Libre Baskerville" w:cs="Libre Baskerville"/>
        <w:color w:val="222222"/>
        <w:sz w:val="20"/>
        <w:szCs w:val="20"/>
      </w:rPr>
      <w:t>Co-Clima</w:t>
    </w:r>
    <w:proofErr w:type="spellEnd"/>
    <w:r>
      <w:rPr>
        <w:color w:val="000000"/>
      </w:rPr>
      <w:t xml:space="preserve"> </w:t>
    </w:r>
  </w:p>
  <w:p w:rsidR="00EE7628" w:rsidRDefault="00EE762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084"/>
    <w:multiLevelType w:val="multilevel"/>
    <w:tmpl w:val="C68217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410AC8"/>
    <w:multiLevelType w:val="multilevel"/>
    <w:tmpl w:val="73560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914988"/>
    <w:multiLevelType w:val="multilevel"/>
    <w:tmpl w:val="3C4A5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144C0D"/>
    <w:multiLevelType w:val="multilevel"/>
    <w:tmpl w:val="C2F00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CF6E14"/>
    <w:multiLevelType w:val="multilevel"/>
    <w:tmpl w:val="884EA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692D14"/>
    <w:multiLevelType w:val="multilevel"/>
    <w:tmpl w:val="4398AD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2375E6"/>
    <w:multiLevelType w:val="multilevel"/>
    <w:tmpl w:val="72826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CE4381"/>
    <w:multiLevelType w:val="multilevel"/>
    <w:tmpl w:val="FFA4F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28"/>
    <w:rsid w:val="001E3A49"/>
    <w:rsid w:val="009452D6"/>
    <w:rsid w:val="00E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159F80"/>
  <w15:docId w15:val="{7539117A-3867-8047-AF47-22CE2230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13A8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89"/>
  </w:style>
  <w:style w:type="paragraph" w:styleId="Footer">
    <w:name w:val="footer"/>
    <w:basedOn w:val="Normal"/>
    <w:link w:val="FooterChar"/>
    <w:uiPriority w:val="99"/>
    <w:unhideWhenUsed/>
    <w:rsid w:val="00413A8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puspokszilag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@magosvolgy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NDPe6R2cFiZFESXH7eMuHLavw==">CgMxLjAyCGguZ2pkZ3hzMgloLjE3ZHA4dnUyCWguM3JkY3JqbjIJaC4yNmluMXJnMghoLmxueGJ6OTgAciExdlhEaTR2Z1BrZHRjalFsUFZwTDJEVVZTU1NXTUU3dnc=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Tartó Levente</cp:lastModifiedBy>
  <cp:revision>2</cp:revision>
  <dcterms:created xsi:type="dcterms:W3CDTF">2025-02-05T08:56:00Z</dcterms:created>
  <dcterms:modified xsi:type="dcterms:W3CDTF">2025-03-14T11:55:00Z</dcterms:modified>
</cp:coreProperties>
</file>