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E3D002" w14:textId="77777777" w:rsidR="00C14E09" w:rsidRDefault="00FF3EB2">
      <w:pPr>
        <w:jc w:val="center"/>
      </w:pPr>
      <w:r>
        <w:rPr>
          <w:rFonts w:ascii="Garamond" w:hAnsi="Garamond" w:cs="Garamond"/>
          <w:b/>
          <w:sz w:val="28"/>
          <w:szCs w:val="28"/>
        </w:rPr>
        <w:t>KÉRELEM</w:t>
      </w:r>
    </w:p>
    <w:p w14:paraId="39AFAA5A" w14:textId="6BD5EBFB" w:rsidR="00C14E09" w:rsidRDefault="00FF3EB2">
      <w:pPr>
        <w:jc w:val="center"/>
      </w:pPr>
      <w:r>
        <w:rPr>
          <w:rFonts w:ascii="Garamond" w:hAnsi="Garamond" w:cs="Garamond"/>
          <w:b/>
          <w:sz w:val="28"/>
          <w:szCs w:val="28"/>
        </w:rPr>
        <w:t>Településképi eljárás megindítására</w:t>
      </w:r>
    </w:p>
    <w:p w14:paraId="2EED858B" w14:textId="08CAE2B0" w:rsidR="00C14E09" w:rsidRDefault="00C14E09">
      <w:pPr>
        <w:tabs>
          <w:tab w:val="left" w:pos="8100"/>
        </w:tabs>
        <w:jc w:val="both"/>
        <w:rPr>
          <w:rFonts w:ascii="Garamond" w:hAnsi="Garamond" w:cs="Garamond"/>
          <w:b/>
          <w:sz w:val="28"/>
          <w:szCs w:val="28"/>
        </w:rPr>
      </w:pPr>
    </w:p>
    <w:p w14:paraId="6A673FFE" w14:textId="73CEEB43" w:rsidR="00B50E81" w:rsidRDefault="00B50E81">
      <w:pPr>
        <w:tabs>
          <w:tab w:val="left" w:pos="8100"/>
        </w:tabs>
        <w:jc w:val="both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Kérelem tárgya:</w:t>
      </w:r>
    </w:p>
    <w:p w14:paraId="420FED17" w14:textId="046F1D5D" w:rsidR="00B50E81" w:rsidRPr="00B50E81" w:rsidRDefault="00B50E81" w:rsidP="00B50E81">
      <w:pPr>
        <w:ind w:left="697" w:hanging="340"/>
        <w:jc w:val="both"/>
        <w:rPr>
          <w:rFonts w:ascii="Garamond" w:hAnsi="Garamond" w:cs="Garamond"/>
          <w:color w:val="000000"/>
        </w:rPr>
      </w:pPr>
      <w:r>
        <w:rPr>
          <w:rFonts w:ascii="Webdings" w:eastAsia="Webdings" w:hAnsi="Webdings" w:cs="Webdings"/>
          <w:color w:val="000000"/>
          <w:sz w:val="16"/>
          <w:szCs w:val="16"/>
        </w:rPr>
        <w:t></w:t>
      </w:r>
      <w:r>
        <w:rPr>
          <w:rFonts w:ascii="Webdings" w:eastAsia="Webdings" w:hAnsi="Webdings" w:cs="Webdings"/>
          <w:color w:val="000000"/>
          <w:sz w:val="16"/>
          <w:szCs w:val="16"/>
        </w:rPr>
        <w:tab/>
      </w:r>
      <w:r w:rsidRPr="00B50E81">
        <w:rPr>
          <w:rFonts w:ascii="Garamond" w:hAnsi="Garamond" w:cs="Garamond"/>
          <w:color w:val="000000"/>
          <w:u w:val="single"/>
        </w:rPr>
        <w:t>településképi bejelentés</w:t>
      </w:r>
      <w:r>
        <w:rPr>
          <w:rFonts w:ascii="Garamond" w:hAnsi="Garamond" w:cs="Garamond"/>
          <w:color w:val="000000"/>
        </w:rPr>
        <w:t xml:space="preserve"> </w:t>
      </w:r>
      <w:r w:rsidRPr="00B50E81">
        <w:rPr>
          <w:rFonts w:ascii="Garamond" w:hAnsi="Garamond" w:cs="Garamond"/>
          <w:color w:val="000000"/>
        </w:rPr>
        <w:t>(</w:t>
      </w:r>
      <w:r w:rsidRPr="00B50E81">
        <w:rPr>
          <w:rFonts w:ascii="Garamond" w:hAnsi="Garamond" w:cs="Garamond"/>
          <w:color w:val="000000"/>
        </w:rPr>
        <w:t>nem építési engedély alapján végezhető</w:t>
      </w:r>
      <w:r w:rsidRPr="00B50E81">
        <w:rPr>
          <w:rFonts w:ascii="Garamond" w:hAnsi="Garamond" w:cs="Garamond"/>
          <w:color w:val="000000"/>
        </w:rPr>
        <w:t xml:space="preserve"> építési tevékenység)</w:t>
      </w:r>
    </w:p>
    <w:p w14:paraId="69290361" w14:textId="23355CBE" w:rsidR="00C14E09" w:rsidRDefault="00B50E81" w:rsidP="002B1630">
      <w:pPr>
        <w:ind w:left="697" w:hanging="340"/>
        <w:jc w:val="both"/>
        <w:rPr>
          <w:rFonts w:ascii="Garamond" w:hAnsi="Garamond" w:cs="Garamond"/>
          <w:color w:val="000000"/>
        </w:rPr>
      </w:pPr>
      <w:r>
        <w:rPr>
          <w:rFonts w:ascii="Webdings" w:eastAsia="Webdings" w:hAnsi="Webdings" w:cs="Webdings"/>
          <w:color w:val="000000"/>
          <w:sz w:val="16"/>
          <w:szCs w:val="16"/>
        </w:rPr>
        <w:t></w:t>
      </w:r>
      <w:r>
        <w:rPr>
          <w:rFonts w:ascii="Webdings" w:eastAsia="Webdings" w:hAnsi="Webdings" w:cs="Webdings"/>
          <w:color w:val="000000"/>
          <w:sz w:val="16"/>
          <w:szCs w:val="16"/>
        </w:rPr>
        <w:tab/>
      </w:r>
      <w:r w:rsidRPr="00B50E81">
        <w:rPr>
          <w:rFonts w:ascii="Garamond" w:hAnsi="Garamond" w:cs="Garamond"/>
          <w:color w:val="000000"/>
          <w:u w:val="single"/>
        </w:rPr>
        <w:t>településképi véleményezési eljárás</w:t>
      </w:r>
      <w:r>
        <w:rPr>
          <w:rFonts w:ascii="Garamond" w:hAnsi="Garamond" w:cs="Garamond"/>
          <w:color w:val="000000"/>
        </w:rPr>
        <w:t xml:space="preserve"> (</w:t>
      </w:r>
      <w:r w:rsidRPr="00B50E81">
        <w:rPr>
          <w:rFonts w:ascii="Garamond" w:hAnsi="Garamond" w:cs="Garamond"/>
          <w:color w:val="000000"/>
        </w:rPr>
        <w:t>építési engedély alapján végezhető építési tevékenységek esetén</w:t>
      </w:r>
    </w:p>
    <w:p w14:paraId="5133B918" w14:textId="77777777" w:rsidR="002B1630" w:rsidRPr="002B1630" w:rsidRDefault="002B1630" w:rsidP="002B1630">
      <w:pPr>
        <w:ind w:left="697" w:hanging="340"/>
        <w:jc w:val="both"/>
        <w:rPr>
          <w:rFonts w:ascii="Garamond" w:hAnsi="Garamond" w:cs="Garamond"/>
          <w:color w:val="000000"/>
        </w:rPr>
      </w:pPr>
    </w:p>
    <w:p w14:paraId="657390EE" w14:textId="77777777" w:rsidR="00C14E09" w:rsidRDefault="00FF3EB2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</w:pPr>
      <w:r>
        <w:rPr>
          <w:rFonts w:ascii="Garamond" w:hAnsi="Garamond" w:cs="Garamond"/>
        </w:rPr>
        <w:t>Az építési tevékenységgel érintett ingatlan címe, helyrajzi száma:</w:t>
      </w:r>
    </w:p>
    <w:p w14:paraId="1D8BDB7F" w14:textId="3CDB2820" w:rsidR="00C14E09" w:rsidRDefault="009E4BF1">
      <w:pPr>
        <w:spacing w:after="120"/>
        <w:ind w:left="360"/>
        <w:jc w:val="both"/>
      </w:pPr>
      <w:r>
        <w:rPr>
          <w:rFonts w:ascii="Garamond" w:hAnsi="Garamond" w:cs="Garamond"/>
        </w:rPr>
        <w:t>2166</w:t>
      </w:r>
      <w:r w:rsidR="00FF3EB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Püspökszilágy</w:t>
      </w:r>
      <w:r w:rsidR="00FF3EB2">
        <w:rPr>
          <w:rFonts w:ascii="Garamond" w:hAnsi="Garamond" w:cs="Garamond"/>
        </w:rPr>
        <w:t>, ……………………………………………………… Hrsz.: …………</w:t>
      </w:r>
    </w:p>
    <w:p w14:paraId="1970533B" w14:textId="77777777" w:rsidR="00C14E09" w:rsidRDefault="00FF3EB2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</w:pPr>
      <w:r>
        <w:rPr>
          <w:rFonts w:ascii="Garamond" w:hAnsi="Garamond" w:cs="Garamond"/>
        </w:rPr>
        <w:t>A kérelmező (építtető) neve, lakcíme vagy székhelye, telefonos elérhetősége (az ÉTDR-ben megadott adatokkal egyezően):</w:t>
      </w:r>
    </w:p>
    <w:p w14:paraId="0535CBD7" w14:textId="77777777" w:rsidR="00C14E09" w:rsidRDefault="00FF3EB2">
      <w:pPr>
        <w:numPr>
          <w:ilvl w:val="0"/>
          <w:numId w:val="2"/>
        </w:numPr>
        <w:tabs>
          <w:tab w:val="left" w:pos="540"/>
        </w:tabs>
        <w:spacing w:after="120"/>
        <w:jc w:val="both"/>
      </w:pPr>
      <w:r>
        <w:rPr>
          <w:rFonts w:ascii="Garamond" w:eastAsia="Garamond" w:hAnsi="Garamond" w:cs="Garamond"/>
        </w:rPr>
        <w:t>………………………………………………………………………………………</w:t>
      </w:r>
      <w:r>
        <w:rPr>
          <w:rFonts w:ascii="Garamond" w:hAnsi="Garamond" w:cs="Garamond"/>
        </w:rPr>
        <w:t>…</w:t>
      </w:r>
    </w:p>
    <w:p w14:paraId="7BD99C91" w14:textId="77777777" w:rsidR="00C14E09" w:rsidRDefault="00FF3EB2">
      <w:pPr>
        <w:numPr>
          <w:ilvl w:val="0"/>
          <w:numId w:val="2"/>
        </w:numPr>
        <w:tabs>
          <w:tab w:val="left" w:pos="540"/>
        </w:tabs>
        <w:spacing w:after="120"/>
        <w:jc w:val="both"/>
      </w:pPr>
      <w:r>
        <w:rPr>
          <w:rFonts w:ascii="Garamond" w:eastAsia="Garamond" w:hAnsi="Garamond" w:cs="Garamond"/>
        </w:rPr>
        <w:t>………………………………………………………………………………………</w:t>
      </w:r>
      <w:r>
        <w:rPr>
          <w:rFonts w:ascii="Garamond" w:hAnsi="Garamond" w:cs="Garamond"/>
        </w:rPr>
        <w:t>…</w:t>
      </w:r>
    </w:p>
    <w:p w14:paraId="66585FFC" w14:textId="77777777" w:rsidR="00C14E09" w:rsidRDefault="00FF3EB2">
      <w:pPr>
        <w:spacing w:after="120"/>
        <w:ind w:left="360"/>
        <w:jc w:val="both"/>
      </w:pPr>
      <w:r>
        <w:rPr>
          <w:rFonts w:ascii="Garamond" w:hAnsi="Garamond" w:cs="Garamond"/>
        </w:rPr>
        <w:t>Tervező neve, telefonszáma, e-mail címe:</w:t>
      </w:r>
    </w:p>
    <w:p w14:paraId="67672362" w14:textId="77777777" w:rsidR="00C14E09" w:rsidRDefault="00FF3EB2">
      <w:pPr>
        <w:spacing w:after="120"/>
        <w:ind w:left="360"/>
        <w:jc w:val="both"/>
      </w:pPr>
      <w:r>
        <w:rPr>
          <w:rFonts w:ascii="Garamond" w:hAnsi="Garamond" w:cs="Garamond"/>
        </w:rPr>
        <w:t>……………………………………………………………………………………………</w:t>
      </w:r>
    </w:p>
    <w:p w14:paraId="7AC54276" w14:textId="77777777" w:rsidR="00C14E09" w:rsidRDefault="00FF3EB2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</w:pPr>
      <w:r>
        <w:rPr>
          <w:rFonts w:ascii="Garamond" w:hAnsi="Garamond" w:cs="Garamond"/>
        </w:rPr>
        <w:t>Kérem a településképi véleményezési eljárás megindítását, az 1. pontban megjelölt ingatlanon (a kérelem tárgyának megfelelően tegyen X-</w:t>
      </w:r>
      <w:proofErr w:type="spellStart"/>
      <w:r>
        <w:rPr>
          <w:rFonts w:ascii="Garamond" w:hAnsi="Garamond" w:cs="Garamond"/>
        </w:rPr>
        <w:t>et</w:t>
      </w:r>
      <w:proofErr w:type="spellEnd"/>
      <w:r>
        <w:rPr>
          <w:rFonts w:ascii="Garamond" w:hAnsi="Garamond" w:cs="Garamond"/>
        </w:rPr>
        <w:t>):</w:t>
      </w:r>
    </w:p>
    <w:p w14:paraId="7C939D3A" w14:textId="77777777" w:rsidR="00C14E09" w:rsidRDefault="00FF3EB2">
      <w:pPr>
        <w:ind w:left="697" w:hanging="340"/>
        <w:jc w:val="both"/>
      </w:pPr>
      <w:r>
        <w:rPr>
          <w:rFonts w:ascii="Webdings" w:eastAsia="Webdings" w:hAnsi="Webdings" w:cs="Webdings"/>
          <w:color w:val="000000"/>
          <w:sz w:val="16"/>
          <w:szCs w:val="16"/>
        </w:rPr>
        <w:t></w:t>
      </w:r>
      <w:r>
        <w:rPr>
          <w:rFonts w:ascii="Webdings" w:eastAsia="Webdings" w:hAnsi="Webdings" w:cs="Webdings"/>
          <w:color w:val="000000"/>
          <w:sz w:val="16"/>
          <w:szCs w:val="16"/>
        </w:rPr>
        <w:tab/>
      </w:r>
      <w:r>
        <w:rPr>
          <w:rFonts w:ascii="Garamond" w:hAnsi="Garamond" w:cs="Garamond"/>
          <w:color w:val="000000"/>
        </w:rPr>
        <w:t>új épület építésére;</w:t>
      </w:r>
    </w:p>
    <w:p w14:paraId="4603BDB8" w14:textId="77777777" w:rsidR="00C14E09" w:rsidRDefault="00FF3EB2">
      <w:pPr>
        <w:ind w:left="697" w:hanging="340"/>
        <w:jc w:val="both"/>
      </w:pPr>
      <w:r>
        <w:rPr>
          <w:rFonts w:ascii="Webdings" w:eastAsia="Webdings" w:hAnsi="Webdings" w:cs="Webdings"/>
          <w:color w:val="000000"/>
          <w:sz w:val="16"/>
          <w:szCs w:val="16"/>
        </w:rPr>
        <w:t></w:t>
      </w:r>
      <w:r>
        <w:rPr>
          <w:rFonts w:ascii="Webdings" w:eastAsia="Webdings" w:hAnsi="Webdings" w:cs="Webdings"/>
          <w:color w:val="000000"/>
          <w:sz w:val="16"/>
          <w:szCs w:val="16"/>
        </w:rPr>
        <w:tab/>
      </w:r>
      <w:r>
        <w:rPr>
          <w:rFonts w:ascii="Garamond" w:hAnsi="Garamond" w:cs="Garamond"/>
          <w:color w:val="000000"/>
        </w:rPr>
        <w:t>meglévő épület településképet érintő átalakítására, bővítésére;</w:t>
      </w:r>
    </w:p>
    <w:p w14:paraId="18921B3B" w14:textId="77777777" w:rsidR="00C14E09" w:rsidRDefault="00FF3EB2">
      <w:pPr>
        <w:spacing w:after="120"/>
        <w:ind w:left="697" w:hanging="340"/>
        <w:jc w:val="both"/>
      </w:pPr>
      <w:r>
        <w:rPr>
          <w:rFonts w:ascii="Webdings" w:eastAsia="Webdings" w:hAnsi="Webdings" w:cs="Webdings"/>
          <w:color w:val="000000"/>
          <w:sz w:val="16"/>
          <w:szCs w:val="16"/>
        </w:rPr>
        <w:t></w:t>
      </w:r>
      <w:r>
        <w:rPr>
          <w:rFonts w:ascii="Webdings" w:eastAsia="Webdings" w:hAnsi="Webdings" w:cs="Webdings"/>
          <w:color w:val="000000"/>
          <w:sz w:val="16"/>
          <w:szCs w:val="16"/>
        </w:rPr>
        <w:tab/>
      </w:r>
      <w:r>
        <w:rPr>
          <w:rFonts w:ascii="Garamond" w:hAnsi="Garamond" w:cs="Garamond"/>
          <w:color w:val="000000"/>
        </w:rPr>
        <w:t>településképet érintő építmény elhelyezésére.</w:t>
      </w:r>
    </w:p>
    <w:p w14:paraId="382B62AD" w14:textId="77777777" w:rsidR="00C14E09" w:rsidRDefault="00FF3EB2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</w:pPr>
      <w:r>
        <w:rPr>
          <w:rFonts w:ascii="Garamond" w:hAnsi="Garamond" w:cs="Garamond"/>
        </w:rPr>
        <w:t>A tervezett építési tevékenység rövid leírása:</w:t>
      </w:r>
    </w:p>
    <w:p w14:paraId="6F7981C3" w14:textId="7C4D3700" w:rsidR="009E4BF1" w:rsidRDefault="009E4BF1" w:rsidP="009E4BF1">
      <w:pPr>
        <w:spacing w:after="120"/>
        <w:ind w:left="357"/>
        <w:jc w:val="both"/>
      </w:pPr>
      <w:r>
        <w:rPr>
          <w:rFonts w:ascii="Garamond" w:eastAsia="Garamond" w:hAnsi="Garamond" w:cs="Garamond"/>
        </w:rPr>
        <w:t>………………………………………………………………………………………………</w:t>
      </w:r>
      <w:r>
        <w:rPr>
          <w:rFonts w:ascii="Garamond" w:hAnsi="Garamond" w:cs="Garamond"/>
        </w:rPr>
        <w:t>.</w:t>
      </w:r>
    </w:p>
    <w:p w14:paraId="67EB9239" w14:textId="013588CD" w:rsidR="009E4BF1" w:rsidRDefault="009E4BF1" w:rsidP="009E4BF1">
      <w:pPr>
        <w:spacing w:after="120"/>
        <w:ind w:left="357"/>
        <w:jc w:val="both"/>
        <w:rPr>
          <w:rFonts w:ascii="Garamond" w:hAnsi="Garamond" w:cs="Garamond"/>
        </w:rPr>
      </w:pPr>
      <w:r>
        <w:rPr>
          <w:rFonts w:ascii="Garamond" w:eastAsia="Garamond" w:hAnsi="Garamond" w:cs="Garamond"/>
        </w:rPr>
        <w:t>………………………………………………………………………………………………</w:t>
      </w:r>
      <w:r>
        <w:rPr>
          <w:rFonts w:ascii="Garamond" w:hAnsi="Garamond" w:cs="Garamond"/>
        </w:rPr>
        <w:t>.</w:t>
      </w:r>
    </w:p>
    <w:p w14:paraId="5E820958" w14:textId="77777777" w:rsidR="009E4BF1" w:rsidRDefault="009E4BF1" w:rsidP="009E4BF1">
      <w:pPr>
        <w:spacing w:after="120"/>
        <w:ind w:left="357"/>
        <w:jc w:val="both"/>
      </w:pPr>
      <w:r>
        <w:rPr>
          <w:rFonts w:ascii="Garamond" w:eastAsia="Garamond" w:hAnsi="Garamond" w:cs="Garamond"/>
        </w:rPr>
        <w:t>………………………………………………………………………………………………</w:t>
      </w:r>
      <w:r>
        <w:rPr>
          <w:rFonts w:ascii="Garamond" w:hAnsi="Garamond" w:cs="Garamond"/>
        </w:rPr>
        <w:t>.</w:t>
      </w:r>
    </w:p>
    <w:p w14:paraId="37EBB0D4" w14:textId="212F5863" w:rsidR="009E4BF1" w:rsidRDefault="009E4BF1" w:rsidP="009E4BF1">
      <w:pPr>
        <w:spacing w:after="120"/>
        <w:ind w:left="357"/>
        <w:jc w:val="both"/>
      </w:pPr>
      <w:r>
        <w:rPr>
          <w:rFonts w:ascii="Garamond" w:eastAsia="Garamond" w:hAnsi="Garamond" w:cs="Garamond"/>
        </w:rPr>
        <w:t>………………………………………………………………………………………………</w:t>
      </w:r>
      <w:r>
        <w:t>.</w:t>
      </w:r>
    </w:p>
    <w:p w14:paraId="562FAD06" w14:textId="070BCF51" w:rsidR="00C14E09" w:rsidRDefault="00FF3EB2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</w:pPr>
      <w:r>
        <w:rPr>
          <w:rFonts w:ascii="Garamond" w:hAnsi="Garamond" w:cs="Garamond"/>
        </w:rPr>
        <w:t>A kérelem</w:t>
      </w:r>
      <w:r w:rsidR="009E4BF1">
        <w:rPr>
          <w:rFonts w:ascii="Garamond" w:hAnsi="Garamond" w:cs="Garamond"/>
        </w:rPr>
        <w:t xml:space="preserve">hez csatolt </w:t>
      </w:r>
      <w:r>
        <w:rPr>
          <w:rFonts w:ascii="Garamond" w:hAnsi="Garamond" w:cs="Garamond"/>
        </w:rPr>
        <w:t>mellékletek</w:t>
      </w:r>
      <w:r w:rsidR="002B1630">
        <w:rPr>
          <w:rFonts w:ascii="Garamond" w:hAnsi="Garamond" w:cs="Garamond"/>
        </w:rPr>
        <w:t xml:space="preserve"> </w:t>
      </w:r>
      <w:r w:rsidR="002B1630" w:rsidRPr="002B1630">
        <w:rPr>
          <w:rFonts w:ascii="Garamond" w:hAnsi="Garamond" w:cs="Garamond"/>
          <w:u w:val="single"/>
        </w:rPr>
        <w:t>(</w:t>
      </w:r>
      <w:r w:rsidR="002B1630">
        <w:rPr>
          <w:rFonts w:ascii="Garamond" w:hAnsi="Garamond" w:cs="Garamond"/>
          <w:u w:val="single"/>
        </w:rPr>
        <w:t xml:space="preserve">csak </w:t>
      </w:r>
      <w:r w:rsidR="002B1630" w:rsidRPr="002B1630">
        <w:rPr>
          <w:rFonts w:ascii="Garamond" w:hAnsi="Garamond" w:cs="Garamond"/>
          <w:u w:val="single"/>
        </w:rPr>
        <w:t>településképi véleményezési eljárás esetén!)</w:t>
      </w:r>
      <w:r w:rsidRPr="002B1630">
        <w:rPr>
          <w:rFonts w:ascii="Garamond" w:hAnsi="Garamond" w:cs="Garamond"/>
          <w:u w:val="single"/>
        </w:rPr>
        <w:t>: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1699"/>
      </w:tblGrid>
      <w:tr w:rsidR="009E4BF1" w:rsidRPr="009E4BF1" w14:paraId="094B49F9" w14:textId="77777777" w:rsidTr="009E4B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6412" w14:textId="77777777" w:rsidR="009E4BF1" w:rsidRPr="009E4BF1" w:rsidRDefault="009E4BF1" w:rsidP="009E4BF1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 xml:space="preserve">műszaki leírás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EA32" w14:textId="77777777" w:rsidR="009E4BF1" w:rsidRPr="009E4BF1" w:rsidRDefault="009E4BF1" w:rsidP="009E4BF1">
            <w:pPr>
              <w:spacing w:after="120"/>
              <w:ind w:left="845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 xml:space="preserve"> db</w:t>
            </w:r>
          </w:p>
        </w:tc>
      </w:tr>
      <w:tr w:rsidR="009E4BF1" w:rsidRPr="009E4BF1" w14:paraId="5BFEBA3A" w14:textId="77777777" w:rsidTr="009E4B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85B6" w14:textId="21E4440C" w:rsidR="009E4BF1" w:rsidRPr="009E4BF1" w:rsidRDefault="009E4BF1" w:rsidP="009E4BF1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>helyszínrajz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700F" w14:textId="77777777" w:rsidR="009E4BF1" w:rsidRPr="009E4BF1" w:rsidRDefault="009E4BF1" w:rsidP="009E4BF1">
            <w:pPr>
              <w:spacing w:after="120"/>
              <w:ind w:left="845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 xml:space="preserve"> db</w:t>
            </w:r>
          </w:p>
        </w:tc>
      </w:tr>
      <w:tr w:rsidR="009E4BF1" w:rsidRPr="009E4BF1" w14:paraId="787C0149" w14:textId="77777777" w:rsidTr="009E4B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78C" w14:textId="4D1352EE" w:rsidR="009E4BF1" w:rsidRPr="009E4BF1" w:rsidRDefault="009E4BF1" w:rsidP="009E4BF1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>statikai műszaki leírás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15F4" w14:textId="77777777" w:rsidR="009E4BF1" w:rsidRPr="009E4BF1" w:rsidRDefault="009E4BF1" w:rsidP="009E4BF1">
            <w:pPr>
              <w:spacing w:after="120"/>
              <w:ind w:left="845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 xml:space="preserve"> db</w:t>
            </w:r>
          </w:p>
        </w:tc>
      </w:tr>
      <w:tr w:rsidR="009E4BF1" w:rsidRPr="009E4BF1" w14:paraId="136DB12C" w14:textId="77777777" w:rsidTr="009E4B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50F2" w14:textId="796154BE" w:rsidR="009E4BF1" w:rsidRPr="009E4BF1" w:rsidRDefault="009E4BF1" w:rsidP="009E4BF1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>alaprajz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1E77" w14:textId="77777777" w:rsidR="009E4BF1" w:rsidRPr="009E4BF1" w:rsidRDefault="009E4BF1" w:rsidP="009E4BF1">
            <w:pPr>
              <w:spacing w:after="120"/>
              <w:ind w:left="845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 xml:space="preserve"> db</w:t>
            </w:r>
          </w:p>
        </w:tc>
      </w:tr>
      <w:tr w:rsidR="009E4BF1" w:rsidRPr="009E4BF1" w14:paraId="5E66B0FD" w14:textId="77777777" w:rsidTr="009E4B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94B6" w14:textId="25FCE686" w:rsidR="009E4BF1" w:rsidRPr="009E4BF1" w:rsidRDefault="009E4BF1" w:rsidP="009E4BF1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>homlokzat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FF02" w14:textId="77777777" w:rsidR="009E4BF1" w:rsidRPr="009E4BF1" w:rsidRDefault="009E4BF1" w:rsidP="009E4BF1">
            <w:pPr>
              <w:spacing w:after="120"/>
              <w:ind w:left="845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 xml:space="preserve"> db</w:t>
            </w:r>
          </w:p>
        </w:tc>
      </w:tr>
      <w:tr w:rsidR="009E4BF1" w:rsidRPr="009E4BF1" w14:paraId="3064B0ED" w14:textId="77777777" w:rsidTr="009E4B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BBC5" w14:textId="722472ED" w:rsidR="009E4BF1" w:rsidRPr="009E4BF1" w:rsidRDefault="009E4BF1" w:rsidP="009E4BF1">
            <w:pPr>
              <w:tabs>
                <w:tab w:val="left" w:pos="360"/>
              </w:tabs>
              <w:spacing w:after="120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>utcaképi vázlat/színterv/látványterv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3095" w14:textId="77777777" w:rsidR="009E4BF1" w:rsidRPr="009E4BF1" w:rsidRDefault="009E4BF1" w:rsidP="009E4BF1">
            <w:pPr>
              <w:spacing w:after="120"/>
              <w:ind w:left="845"/>
              <w:jc w:val="both"/>
              <w:rPr>
                <w:rFonts w:ascii="Garamond" w:hAnsi="Garamond" w:cs="Garamond"/>
              </w:rPr>
            </w:pPr>
            <w:r w:rsidRPr="009E4BF1">
              <w:rPr>
                <w:rFonts w:ascii="Garamond" w:hAnsi="Garamond" w:cs="Garamond"/>
              </w:rPr>
              <w:t xml:space="preserve"> db</w:t>
            </w:r>
          </w:p>
        </w:tc>
      </w:tr>
    </w:tbl>
    <w:p w14:paraId="4A76770A" w14:textId="77777777" w:rsidR="00C14E09" w:rsidRDefault="00FF3EB2">
      <w:pPr>
        <w:spacing w:before="120"/>
        <w:jc w:val="both"/>
      </w:pPr>
      <w:r>
        <w:rPr>
          <w:rFonts w:ascii="Garamond" w:hAnsi="Garamond" w:cs="Garamond"/>
        </w:rPr>
        <w:t>Nyilatkozom, hogy a tervezett építési tevékenység vonatkozásában összevont telepítési eljárást, ezen belül telepítési hatásvizsgálati szakaszt nem kezdeményeztem.</w:t>
      </w:r>
    </w:p>
    <w:p w14:paraId="3DC193DF" w14:textId="77777777" w:rsidR="00C14E09" w:rsidRDefault="00C14E09">
      <w:pPr>
        <w:jc w:val="both"/>
        <w:rPr>
          <w:rFonts w:ascii="Garamond" w:hAnsi="Garamond" w:cs="Garamond"/>
        </w:rPr>
      </w:pPr>
    </w:p>
    <w:p w14:paraId="4652B8AA" w14:textId="77777777" w:rsidR="00C14E09" w:rsidRDefault="00FF3EB2">
      <w:pPr>
        <w:jc w:val="both"/>
      </w:pPr>
      <w:r>
        <w:rPr>
          <w:rFonts w:ascii="Garamond" w:hAnsi="Garamond" w:cs="Garamond"/>
        </w:rPr>
        <w:t>Kelt: ………………………, ……… év ……… hó ……… nap</w:t>
      </w:r>
    </w:p>
    <w:p w14:paraId="6E8325C0" w14:textId="77777777" w:rsidR="00C14E09" w:rsidRDefault="00C14E09">
      <w:pPr>
        <w:tabs>
          <w:tab w:val="left" w:pos="8100"/>
        </w:tabs>
        <w:jc w:val="both"/>
        <w:rPr>
          <w:rFonts w:ascii="Garamond" w:hAnsi="Garamond" w:cs="Garamond"/>
        </w:rPr>
      </w:pPr>
    </w:p>
    <w:p w14:paraId="150502E8" w14:textId="77777777" w:rsidR="009E4BF1" w:rsidRDefault="009E4BF1">
      <w:pPr>
        <w:tabs>
          <w:tab w:val="left" w:pos="8100"/>
        </w:tabs>
        <w:jc w:val="right"/>
        <w:rPr>
          <w:rFonts w:ascii="Garamond" w:hAnsi="Garamond" w:cs="Garamond"/>
        </w:rPr>
      </w:pPr>
    </w:p>
    <w:p w14:paraId="384C2858" w14:textId="53559369" w:rsidR="00C14E09" w:rsidRDefault="00FF3EB2">
      <w:pPr>
        <w:tabs>
          <w:tab w:val="left" w:pos="8100"/>
        </w:tabs>
        <w:jc w:val="right"/>
      </w:pPr>
      <w:r>
        <w:rPr>
          <w:rFonts w:ascii="Garamond" w:hAnsi="Garamond" w:cs="Garamond"/>
        </w:rPr>
        <w:t>……………………………</w:t>
      </w:r>
    </w:p>
    <w:p w14:paraId="5CB47988" w14:textId="77777777" w:rsidR="00C14E09" w:rsidRDefault="00FF3EB2">
      <w:pPr>
        <w:jc w:val="right"/>
      </w:pPr>
      <w:r>
        <w:rPr>
          <w:rFonts w:ascii="Garamond" w:hAnsi="Garamond" w:cs="Garamond"/>
        </w:rPr>
        <w:t>aláírás (kérelmező, építtető)</w:t>
      </w:r>
    </w:p>
    <w:sectPr w:rsidR="00C14E09" w:rsidSect="00B50E81">
      <w:pgSz w:w="11906" w:h="16838"/>
      <w:pgMar w:top="1134" w:right="1418" w:bottom="127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B2"/>
    <w:rsid w:val="002B1630"/>
    <w:rsid w:val="009E4BF1"/>
    <w:rsid w:val="00B50E81"/>
    <w:rsid w:val="00C14E09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93D6D4"/>
  <w15:chartTrackingRefBased/>
  <w15:docId w15:val="{E0FB9767-B6E3-49C9-956E-40FAE790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Garamond"/>
      <w:sz w:val="24"/>
      <w:szCs w:val="24"/>
    </w:rPr>
  </w:style>
  <w:style w:type="character" w:customStyle="1" w:styleId="WW8Num2z0">
    <w:name w:val="WW8Num2z0"/>
    <w:rPr>
      <w:rFonts w:ascii="Garamond" w:hAnsi="Garamond" w:cs="Garamond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Garamond" w:hAnsi="Garamond" w:cs="Garamond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lbChar">
    <w:name w:val="Élőláb Char"/>
    <w:rPr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</w:style>
  <w:style w:type="paragraph" w:styleId="Listaszerbekezds">
    <w:name w:val="List Paragraph"/>
    <w:basedOn w:val="Norm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Szlávik Olga</dc:creator>
  <cp:keywords/>
  <cp:lastModifiedBy>Püspökszilágy Hivatal</cp:lastModifiedBy>
  <cp:revision>4</cp:revision>
  <cp:lastPrinted>1995-11-21T16:41:00Z</cp:lastPrinted>
  <dcterms:created xsi:type="dcterms:W3CDTF">2022-01-05T22:33:00Z</dcterms:created>
  <dcterms:modified xsi:type="dcterms:W3CDTF">2022-01-05T22:48:00Z</dcterms:modified>
</cp:coreProperties>
</file>